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9D16B" w14:textId="77777777" w:rsidR="00055A97" w:rsidRPr="00055A97" w:rsidRDefault="00055A97" w:rsidP="00055A97">
      <w:pPr>
        <w:spacing w:before="100" w:beforeAutospacing="1" w:after="100" w:afterAutospacing="1" w:line="240" w:lineRule="auto"/>
        <w:outlineLvl w:val="5"/>
        <w:rPr>
          <w:rStyle w:val="Strong"/>
        </w:rPr>
      </w:pPr>
      <w:r w:rsidRPr="00055A97">
        <w:rPr>
          <w:rStyle w:val="Strong"/>
        </w:rPr>
        <w:t>We strive to create a product that we can be proud of and our customers can enjoy and cherish for many years to come.  However, to accomplish this goal your cooperation with the following is necessary to ensure a quality end-product, to keep your costs to a minimum, and to ensure the smooth processing of your fiber.</w:t>
      </w:r>
    </w:p>
    <w:p w14:paraId="3443E8D0" w14:textId="77777777" w:rsidR="00055A97" w:rsidRPr="00055A97" w:rsidRDefault="00055A97" w:rsidP="00055A97">
      <w:pPr>
        <w:spacing w:before="100" w:beforeAutospacing="1" w:after="100" w:afterAutospacing="1" w:line="240" w:lineRule="auto"/>
        <w:outlineLvl w:val="5"/>
        <w:rPr>
          <w:rStyle w:val="Strong"/>
        </w:rPr>
      </w:pPr>
      <w:r w:rsidRPr="00055A97">
        <w:rPr>
          <w:rFonts w:ascii="Times New Roman" w:eastAsia="Times New Roman" w:hAnsi="Times New Roman" w:cs="Times New Roman"/>
          <w:b/>
          <w:bCs/>
          <w:sz w:val="15"/>
          <w:szCs w:val="15"/>
        </w:rPr>
        <w:t>​</w:t>
      </w:r>
    </w:p>
    <w:p w14:paraId="2C473F9E" w14:textId="77777777" w:rsidR="00055A97" w:rsidRPr="00055A97" w:rsidRDefault="00055A97" w:rsidP="00055A97">
      <w:pPr>
        <w:spacing w:before="100" w:beforeAutospacing="1" w:after="100" w:afterAutospacing="1" w:line="240" w:lineRule="auto"/>
        <w:outlineLvl w:val="5"/>
        <w:rPr>
          <w:rStyle w:val="Strong"/>
        </w:rPr>
      </w:pPr>
      <w:r w:rsidRPr="00055A97">
        <w:rPr>
          <w:rStyle w:val="Strong"/>
        </w:rPr>
        <w:t>These policies are available for printing and signing on our Terms and Conditions form.</w:t>
      </w:r>
    </w:p>
    <w:p w14:paraId="446051E3" w14:textId="77777777" w:rsidR="00055A97" w:rsidRPr="00055A97" w:rsidRDefault="00055A97" w:rsidP="00055A97">
      <w:pPr>
        <w:spacing w:before="100" w:beforeAutospacing="1" w:after="100" w:afterAutospacing="1" w:line="240" w:lineRule="auto"/>
        <w:rPr>
          <w:rFonts w:ascii="Times New Roman" w:eastAsia="Times New Roman" w:hAnsi="Times New Roman" w:cs="Times New Roman"/>
          <w:sz w:val="24"/>
          <w:szCs w:val="24"/>
        </w:rPr>
      </w:pPr>
      <w:r w:rsidRPr="00055A97">
        <w:rPr>
          <w:rFonts w:ascii="Times New Roman" w:eastAsia="Times New Roman" w:hAnsi="Times New Roman" w:cs="Times New Roman"/>
          <w:sz w:val="24"/>
          <w:szCs w:val="24"/>
        </w:rPr>
        <w:t>​</w:t>
      </w:r>
    </w:p>
    <w:p w14:paraId="3E3241DD"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 xml:space="preserve">DO NOT send fiber that has been exposed to insects, insect eggs, contains excessive plant debris, or is contaminated with excrement or urine of any amount.  If we feel that we cannot process your fiber because of any of these conditions, we will attempt to contact you to determine if you'd like the fiber returned to you (at customer's expense) or if we should dispose of it. If we cannot </w:t>
      </w:r>
      <w:proofErr w:type="gramStart"/>
      <w:r w:rsidRPr="00055A97">
        <w:rPr>
          <w:rFonts w:eastAsia="Times New Roman" w:cstheme="minorHAnsi"/>
          <w:sz w:val="18"/>
          <w:szCs w:val="18"/>
        </w:rPr>
        <w:t>contact</w:t>
      </w:r>
      <w:proofErr w:type="gramEnd"/>
      <w:r w:rsidRPr="00055A97">
        <w:rPr>
          <w:rFonts w:eastAsia="Times New Roman" w:cstheme="minorHAnsi"/>
          <w:sz w:val="18"/>
          <w:szCs w:val="18"/>
        </w:rPr>
        <w:t xml:space="preserve"> you after a number of attempts we will dispose of the fiber.</w:t>
      </w:r>
    </w:p>
    <w:p w14:paraId="2915914E"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 xml:space="preserve">Please check your fiber for foreign debris (such as: unspent ammunition, shotgun casings, rope, wire, metal nails, syringes, halters, rocks, etc.) before shipping it.  Many of these items can pose </w:t>
      </w:r>
      <w:proofErr w:type="gramStart"/>
      <w:r w:rsidRPr="00055A97">
        <w:rPr>
          <w:rFonts w:eastAsia="Times New Roman" w:cstheme="minorHAnsi"/>
          <w:sz w:val="18"/>
          <w:szCs w:val="18"/>
        </w:rPr>
        <w:t>a serious danger</w:t>
      </w:r>
      <w:proofErr w:type="gramEnd"/>
      <w:r w:rsidRPr="00055A97">
        <w:rPr>
          <w:rFonts w:eastAsia="Times New Roman" w:cstheme="minorHAnsi"/>
          <w:sz w:val="18"/>
          <w:szCs w:val="18"/>
        </w:rPr>
        <w:t xml:space="preserve"> to our personnel and equipment.</w:t>
      </w:r>
    </w:p>
    <w:p w14:paraId="3B7424E5"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To ensure efficient processing and minimal fiber loss we recommend a staple length between 2” to 4”.  Be aware that there is always some fiber loss during the picking, carding, and spinning processes.  We take care to keep this loss to a minimum; however, there is always a certain degree of unavoidable loss.</w:t>
      </w:r>
    </w:p>
    <w:p w14:paraId="71B82A93"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Multiple boxes of fiber sent by UPS, FedEx, and USPS sometimes do not arrive on the same day, therefore it is important to place a completed “</w:t>
      </w:r>
      <w:r w:rsidRPr="00055A97">
        <w:rPr>
          <w:rFonts w:eastAsia="Times New Roman" w:cstheme="minorHAnsi"/>
          <w:sz w:val="18"/>
          <w:szCs w:val="18"/>
          <w:u w:val="single"/>
        </w:rPr>
        <w:t>Customer Information</w:t>
      </w:r>
      <w:r w:rsidRPr="00055A97">
        <w:rPr>
          <w:rFonts w:eastAsia="Times New Roman" w:cstheme="minorHAnsi"/>
          <w:sz w:val="18"/>
          <w:szCs w:val="18"/>
        </w:rPr>
        <w:t xml:space="preserve">” form in </w:t>
      </w:r>
      <w:r w:rsidRPr="00055A97">
        <w:rPr>
          <w:rFonts w:eastAsia="Times New Roman" w:cstheme="minorHAnsi"/>
          <w:b/>
          <w:bCs/>
          <w:sz w:val="18"/>
          <w:szCs w:val="18"/>
        </w:rPr>
        <w:t>EACH</w:t>
      </w:r>
      <w:r w:rsidRPr="00055A97">
        <w:rPr>
          <w:rFonts w:eastAsia="Times New Roman" w:cstheme="minorHAnsi"/>
          <w:sz w:val="18"/>
          <w:szCs w:val="18"/>
        </w:rPr>
        <w:t xml:space="preserve"> shipping container.  If it's more convenient you can write the information by hand on paper and include a sheet in each container.  This will help us from confusing your container with another customer's. </w:t>
      </w:r>
    </w:p>
    <w:p w14:paraId="41462AE2"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 xml:space="preserve">Use the </w:t>
      </w:r>
      <w:r w:rsidRPr="00055A97">
        <w:rPr>
          <w:rFonts w:eastAsia="Times New Roman" w:cstheme="minorHAnsi"/>
          <w:sz w:val="18"/>
          <w:szCs w:val="18"/>
          <w:u w:val="single"/>
        </w:rPr>
        <w:t>Order form</w:t>
      </w:r>
      <w:r w:rsidRPr="00055A97">
        <w:rPr>
          <w:rFonts w:eastAsia="Times New Roman" w:cstheme="minorHAnsi"/>
          <w:sz w:val="18"/>
          <w:szCs w:val="18"/>
        </w:rPr>
        <w:t xml:space="preserve"> to indicate the product sizes, quantity, pattern(s), and provide any specific instructions.  </w:t>
      </w:r>
    </w:p>
    <w:p w14:paraId="3BE80614"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 xml:space="preserve">DO NOT send wet or damp fiber.  Allow any wet/damp fiber to dry thoroughly before packing &amp; shipping.  We do not have the equipment or space to dry fiber.  If it is wet during shipping it's likely that your fiber will be felted and unusable when it </w:t>
      </w:r>
      <w:proofErr w:type="gramStart"/>
      <w:r w:rsidRPr="00055A97">
        <w:rPr>
          <w:rFonts w:eastAsia="Times New Roman" w:cstheme="minorHAnsi"/>
          <w:sz w:val="18"/>
          <w:szCs w:val="18"/>
        </w:rPr>
        <w:t>arrives.​</w:t>
      </w:r>
      <w:proofErr w:type="gramEnd"/>
    </w:p>
    <w:p w14:paraId="4F3E0F45"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A monthly storage fee, based on weight, will be charged if an order is not placed after one (1) month from receiving your fiber. Please see the '</w:t>
      </w:r>
      <w:r w:rsidRPr="00055A97">
        <w:rPr>
          <w:rFonts w:eastAsia="Times New Roman" w:cstheme="minorHAnsi"/>
          <w:sz w:val="18"/>
          <w:szCs w:val="18"/>
          <w:u w:val="single"/>
        </w:rPr>
        <w:t>Storage Fees</w:t>
      </w:r>
      <w:r w:rsidRPr="00055A97">
        <w:rPr>
          <w:rFonts w:eastAsia="Times New Roman" w:cstheme="minorHAnsi"/>
          <w:sz w:val="18"/>
          <w:szCs w:val="18"/>
        </w:rPr>
        <w:t>' page for details.  This fee is only a charge for your fiber to occupy space within our very limited storage area.  It is not to guarantee the condition of your fiber while it is stored with us. </w:t>
      </w:r>
    </w:p>
    <w:p w14:paraId="1ADCBA63"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If no order has been placed for one (1) full year the fiber will be considered abandoned and will become the property of Texas Handwoven Creations. </w:t>
      </w:r>
    </w:p>
    <w:p w14:paraId="20E72628"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 xml:space="preserve">We </w:t>
      </w:r>
      <w:proofErr w:type="gramStart"/>
      <w:r w:rsidRPr="00055A97">
        <w:rPr>
          <w:rFonts w:eastAsia="Times New Roman" w:cstheme="minorHAnsi"/>
          <w:sz w:val="18"/>
          <w:szCs w:val="18"/>
        </w:rPr>
        <w:t>does</w:t>
      </w:r>
      <w:proofErr w:type="gramEnd"/>
      <w:r w:rsidRPr="00055A97">
        <w:rPr>
          <w:rFonts w:eastAsia="Times New Roman" w:cstheme="minorHAnsi"/>
          <w:sz w:val="18"/>
          <w:szCs w:val="18"/>
        </w:rPr>
        <w:t xml:space="preserve"> not assume responsibility for contacting you about placing an order or notifying you regarding the length of time your fiber has been at our facility.  Although we will often make attempt(s) to notify you of these pending issues, there are times when our work volume precludes use from monitoring the </w:t>
      </w:r>
      <w:proofErr w:type="gramStart"/>
      <w:r w:rsidRPr="00055A97">
        <w:rPr>
          <w:rFonts w:eastAsia="Times New Roman" w:cstheme="minorHAnsi"/>
          <w:sz w:val="18"/>
          <w:szCs w:val="18"/>
        </w:rPr>
        <w:t>time-line</w:t>
      </w:r>
      <w:proofErr w:type="gramEnd"/>
      <w:r w:rsidRPr="00055A97">
        <w:rPr>
          <w:rFonts w:eastAsia="Times New Roman" w:cstheme="minorHAnsi"/>
          <w:sz w:val="18"/>
          <w:szCs w:val="18"/>
        </w:rPr>
        <w:t> of your fiber.  Therefore, to prevent storage fees, extra charges, or the abandonment of your fiber it behooves you to track the deadlines mentioned in items 7 and 8 closely.</w:t>
      </w:r>
    </w:p>
    <w:p w14:paraId="122FABF7" w14:textId="06A89905" w:rsidR="00055A97" w:rsidRPr="00C80DCA" w:rsidRDefault="00055A97" w:rsidP="00C80DCA">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If your fiber must be skirted, picked, or carded multiple times because of excessive matting, dirty condition, or you've requested a particular blending of your fiber an additional processing fee of up to $3.00/pound may apply. </w:t>
      </w:r>
      <w:bookmarkStart w:id="0" w:name="_GoBack"/>
      <w:bookmarkEnd w:id="0"/>
    </w:p>
    <w:p w14:paraId="49E4D9CD"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Because of warp material loss and extra time associated with customizing the looms for odd-width products (i.e. widths outside the standard sizes listed in the chart on the 'Size Chart' page), a 10% up-charge will be applied.</w:t>
      </w:r>
    </w:p>
    <w:p w14:paraId="6B847AB7"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lastRenderedPageBreak/>
        <w:t xml:space="preserve">Our finished products are woven by hand making each item unique.  This also means that each product may have some variations in color, length, and/or construction.  These variations are to be expected in a handwoven product and should </w:t>
      </w:r>
      <w:proofErr w:type="gramStart"/>
      <w:r w:rsidRPr="00055A97">
        <w:rPr>
          <w:rFonts w:eastAsia="Times New Roman" w:cstheme="minorHAnsi"/>
          <w:sz w:val="18"/>
          <w:szCs w:val="18"/>
        </w:rPr>
        <w:t>be seen as</w:t>
      </w:r>
      <w:proofErr w:type="gramEnd"/>
      <w:r w:rsidRPr="00055A97">
        <w:rPr>
          <w:rFonts w:eastAsia="Times New Roman" w:cstheme="minorHAnsi"/>
          <w:sz w:val="18"/>
          <w:szCs w:val="18"/>
        </w:rPr>
        <w:t> part of the beauty and uniqueness of your new creation.</w:t>
      </w:r>
    </w:p>
    <w:p w14:paraId="5464B83D"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 xml:space="preserve">Before submitting an </w:t>
      </w:r>
      <w:proofErr w:type="gramStart"/>
      <w:r w:rsidRPr="00055A97">
        <w:rPr>
          <w:rFonts w:eastAsia="Times New Roman" w:cstheme="minorHAnsi"/>
          <w:sz w:val="18"/>
          <w:szCs w:val="18"/>
        </w:rPr>
        <w:t>order</w:t>
      </w:r>
      <w:proofErr w:type="gramEnd"/>
      <w:r w:rsidRPr="00055A97">
        <w:rPr>
          <w:rFonts w:eastAsia="Times New Roman" w:cstheme="minorHAnsi"/>
          <w:sz w:val="18"/>
          <w:szCs w:val="18"/>
        </w:rPr>
        <w:t xml:space="preserve"> you must ensure that you are sending the needed amount of fiber and desired color(s).  Refer to the '</w:t>
      </w:r>
      <w:r w:rsidRPr="00055A97">
        <w:rPr>
          <w:rFonts w:eastAsia="Times New Roman" w:cstheme="minorHAnsi"/>
          <w:sz w:val="18"/>
          <w:szCs w:val="18"/>
          <w:u w:val="single"/>
        </w:rPr>
        <w:t>Size Chart</w:t>
      </w:r>
      <w:r w:rsidRPr="00055A97">
        <w:rPr>
          <w:rFonts w:eastAsia="Times New Roman" w:cstheme="minorHAnsi"/>
          <w:sz w:val="18"/>
          <w:szCs w:val="18"/>
        </w:rPr>
        <w:t>' to estimate the minimum amount of fiber needed.  An extra cost will be incurred if we use our stock fiber to finish your order request.  This fee will be based on square footage of yarn used.</w:t>
      </w:r>
    </w:p>
    <w:p w14:paraId="36FCDC72"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A 50% deposit is required on all orders before we start processing.  Please refer to the '</w:t>
      </w:r>
      <w:r w:rsidRPr="00055A97">
        <w:rPr>
          <w:rFonts w:eastAsia="Times New Roman" w:cstheme="minorHAnsi"/>
          <w:sz w:val="18"/>
          <w:szCs w:val="18"/>
          <w:u w:val="single"/>
        </w:rPr>
        <w:t>Pricing Information</w:t>
      </w:r>
      <w:r w:rsidRPr="00055A97">
        <w:rPr>
          <w:rFonts w:eastAsia="Times New Roman" w:cstheme="minorHAnsi"/>
          <w:sz w:val="18"/>
          <w:szCs w:val="18"/>
        </w:rPr>
        <w:t>' page to estimate the deposit amount or you can call us for assistance.  If we have not received a deposit by the time your order is ready to be processed (typically 2 to 3 months) it will be placed at the back of the wait queue.</w:t>
      </w:r>
    </w:p>
    <w:p w14:paraId="1DA1C48D"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Full and prompt payment is due upon notification of the completion of your order.  Your product will not be shipped until we have received full payment...no exceptions.</w:t>
      </w:r>
    </w:p>
    <w:p w14:paraId="61FE2578"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If payment is not received after 14 days from the completion of your order, we will place the product(s) in storage and a 2% monthly storage fee will be assessed until payment is received.  Please contact us before sending your payment as your final invoice will need to be adjusted to include this extra fee.</w:t>
      </w:r>
    </w:p>
    <w:p w14:paraId="6DF05B09"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 xml:space="preserve">If we have not received full payment within 45 days from the completion of your order, we will determine how much, if any, of the order your deposit covers; after subtracting any extra fees, up-charges, applicable storage fees, handling fees, and shipping costs.  Any product covered by the remaining balance will be shipped to your address on record.  Product not covered by your deposit will become the property of </w:t>
      </w:r>
      <w:r w:rsidRPr="00055A97">
        <w:rPr>
          <w:rFonts w:eastAsia="Times New Roman" w:cstheme="minorHAnsi"/>
          <w:i/>
          <w:iCs/>
          <w:sz w:val="18"/>
          <w:szCs w:val="18"/>
        </w:rPr>
        <w:t>Texas Handwoven Creations</w:t>
      </w:r>
      <w:r w:rsidRPr="00055A97">
        <w:rPr>
          <w:rFonts w:eastAsia="Times New Roman" w:cstheme="minorHAnsi"/>
          <w:sz w:val="18"/>
          <w:szCs w:val="18"/>
        </w:rPr>
        <w:t xml:space="preserve"> as payment.  If no deposit was required, then all product(s) will become the property of </w:t>
      </w:r>
      <w:r w:rsidRPr="00055A97">
        <w:rPr>
          <w:rFonts w:eastAsia="Times New Roman" w:cstheme="minorHAnsi"/>
          <w:i/>
          <w:iCs/>
          <w:sz w:val="18"/>
          <w:szCs w:val="18"/>
        </w:rPr>
        <w:t>Texas Handwoven Creations</w:t>
      </w:r>
      <w:r w:rsidRPr="00055A97">
        <w:rPr>
          <w:rFonts w:eastAsia="Times New Roman" w:cstheme="minorHAnsi"/>
          <w:sz w:val="18"/>
          <w:szCs w:val="18"/>
        </w:rPr>
        <w:t>.</w:t>
      </w:r>
    </w:p>
    <w:p w14:paraId="38E15E6F" w14:textId="77777777" w:rsidR="00055A97" w:rsidRPr="00055A97" w:rsidRDefault="00055A97" w:rsidP="00055A97">
      <w:pPr>
        <w:numPr>
          <w:ilvl w:val="0"/>
          <w:numId w:val="1"/>
        </w:numPr>
        <w:tabs>
          <w:tab w:val="num" w:pos="720"/>
        </w:tabs>
        <w:spacing w:before="100" w:beforeAutospacing="1" w:after="240" w:line="240" w:lineRule="auto"/>
        <w:ind w:left="720"/>
        <w:rPr>
          <w:rFonts w:eastAsia="Times New Roman" w:cstheme="minorHAnsi"/>
          <w:sz w:val="18"/>
          <w:szCs w:val="18"/>
        </w:rPr>
      </w:pPr>
      <w:r w:rsidRPr="00055A97">
        <w:rPr>
          <w:rFonts w:eastAsia="Times New Roman" w:cstheme="minorHAnsi"/>
          <w:sz w:val="18"/>
          <w:szCs w:val="18"/>
        </w:rPr>
        <w:t>We are not responsible for damage or loss of fiber due to insects, excess debris/vegetation, fire, theft, flood or any type of natural disaster.  </w:t>
      </w:r>
    </w:p>
    <w:p w14:paraId="38F08D09" w14:textId="173F7CC7" w:rsidR="00055A97" w:rsidRPr="00055A97" w:rsidRDefault="00055A97" w:rsidP="00055A97">
      <w:pPr>
        <w:numPr>
          <w:ilvl w:val="0"/>
          <w:numId w:val="1"/>
        </w:numPr>
        <w:tabs>
          <w:tab w:val="num" w:pos="720"/>
        </w:tabs>
        <w:spacing w:before="100" w:beforeAutospacing="1" w:after="100" w:afterAutospacing="1" w:line="240" w:lineRule="auto"/>
        <w:ind w:left="720"/>
        <w:rPr>
          <w:rFonts w:eastAsia="Times New Roman" w:cstheme="minorHAnsi"/>
          <w:sz w:val="18"/>
          <w:szCs w:val="18"/>
        </w:rPr>
      </w:pPr>
      <w:r w:rsidRPr="00055A97">
        <w:rPr>
          <w:rFonts w:eastAsia="Times New Roman" w:cstheme="minorHAnsi"/>
          <w:sz w:val="18"/>
          <w:szCs w:val="18"/>
        </w:rPr>
        <w:t>All prices and policies are subject to change without prior notice.  We will list any updates/changes at </w:t>
      </w:r>
      <w:r w:rsidRPr="00055A97">
        <w:rPr>
          <w:rFonts w:eastAsia="Times New Roman" w:cstheme="minorHAnsi"/>
          <w:i/>
          <w:iCs/>
          <w:sz w:val="18"/>
          <w:szCs w:val="18"/>
          <w:u w:val="single"/>
        </w:rPr>
        <w:t>www.texashandwoven.com</w:t>
      </w:r>
      <w:r w:rsidRPr="00055A97">
        <w:rPr>
          <w:rFonts w:eastAsia="Times New Roman" w:cstheme="minorHAnsi"/>
          <w:sz w:val="18"/>
          <w:szCs w:val="18"/>
        </w:rPr>
        <w:t> </w:t>
      </w:r>
      <w:r w:rsidR="00EB0799">
        <w:rPr>
          <w:rFonts w:eastAsia="Times New Roman" w:cstheme="minorHAnsi"/>
          <w:sz w:val="18"/>
          <w:szCs w:val="18"/>
        </w:rPr>
        <w:t>on</w:t>
      </w:r>
      <w:r w:rsidRPr="00055A97">
        <w:rPr>
          <w:rFonts w:eastAsia="Times New Roman" w:cstheme="minorHAnsi"/>
          <w:sz w:val="18"/>
          <w:szCs w:val="18"/>
        </w:rPr>
        <w:t xml:space="preserve"> the "</w:t>
      </w:r>
      <w:r w:rsidR="00EB0799">
        <w:rPr>
          <w:rFonts w:eastAsia="Times New Roman" w:cstheme="minorHAnsi"/>
          <w:i/>
          <w:iCs/>
          <w:sz w:val="18"/>
          <w:szCs w:val="18"/>
          <w:u w:val="single"/>
        </w:rPr>
        <w:t>Recent Updates</w:t>
      </w:r>
      <w:r w:rsidRPr="00055A97">
        <w:rPr>
          <w:rFonts w:eastAsia="Times New Roman" w:cstheme="minorHAnsi"/>
          <w:i/>
          <w:iCs/>
          <w:sz w:val="18"/>
          <w:szCs w:val="18"/>
          <w:u w:val="single"/>
        </w:rPr>
        <w:t xml:space="preserve"> </w:t>
      </w:r>
      <w:r w:rsidRPr="00055A97">
        <w:rPr>
          <w:rFonts w:eastAsia="Times New Roman" w:cstheme="minorHAnsi"/>
          <w:sz w:val="18"/>
          <w:szCs w:val="18"/>
        </w:rPr>
        <w:t>" page and th</w:t>
      </w:r>
      <w:r w:rsidR="00EB0799">
        <w:rPr>
          <w:rFonts w:eastAsia="Times New Roman" w:cstheme="minorHAnsi"/>
          <w:sz w:val="18"/>
          <w:szCs w:val="18"/>
        </w:rPr>
        <w:t>e</w:t>
      </w:r>
      <w:r w:rsidRPr="00055A97">
        <w:rPr>
          <w:rFonts w:eastAsia="Times New Roman" w:cstheme="minorHAnsi"/>
          <w:sz w:val="18"/>
          <w:szCs w:val="18"/>
        </w:rPr>
        <w:t> "</w:t>
      </w:r>
      <w:r w:rsidRPr="00EB0799">
        <w:rPr>
          <w:rFonts w:eastAsia="Times New Roman" w:cstheme="minorHAnsi"/>
          <w:i/>
          <w:iCs/>
          <w:sz w:val="18"/>
          <w:szCs w:val="18"/>
          <w:u w:val="single"/>
        </w:rPr>
        <w:t>Policies</w:t>
      </w:r>
      <w:r w:rsidRPr="00055A97">
        <w:rPr>
          <w:rFonts w:eastAsia="Times New Roman" w:cstheme="minorHAnsi"/>
          <w:sz w:val="18"/>
          <w:szCs w:val="18"/>
        </w:rPr>
        <w:t>" page before shipping your fiber.</w:t>
      </w:r>
    </w:p>
    <w:p w14:paraId="2A9A54D3" w14:textId="2479B0E3" w:rsidR="0085426A" w:rsidRDefault="00C80DCA"/>
    <w:p w14:paraId="6B83B7F9" w14:textId="163CC4FC" w:rsidR="00055A97" w:rsidRDefault="00055A97"/>
    <w:p w14:paraId="5370E90B" w14:textId="2970DCE2" w:rsidR="00055A97" w:rsidRDefault="00055A97">
      <w:r>
        <w:t>__________________________________________                                                ________________</w:t>
      </w:r>
      <w:r>
        <w:br/>
        <w:t xml:space="preserve">                Customer Signature                                                                                                      Date</w:t>
      </w:r>
    </w:p>
    <w:sectPr w:rsidR="00055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41D6F"/>
    <w:multiLevelType w:val="multilevel"/>
    <w:tmpl w:val="B424370A"/>
    <w:lvl w:ilvl="0">
      <w:start w:val="1"/>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97"/>
    <w:rsid w:val="00055A97"/>
    <w:rsid w:val="008441B1"/>
    <w:rsid w:val="00B865BF"/>
    <w:rsid w:val="00C80DCA"/>
    <w:rsid w:val="00EB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9FD6"/>
  <w15:chartTrackingRefBased/>
  <w15:docId w15:val="{24D10BF9-D4AA-428A-A824-0EB81F04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5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8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2020-03-09T01:25:00Z</dcterms:created>
  <dcterms:modified xsi:type="dcterms:W3CDTF">2020-03-09T17:08:00Z</dcterms:modified>
</cp:coreProperties>
</file>